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5C01" w14:textId="2F5DD882" w:rsidR="008A0927" w:rsidRDefault="00D86B06" w:rsidP="008A0927">
      <w:r>
        <w:t xml:space="preserve">                </w:t>
      </w:r>
    </w:p>
    <w:p w14:paraId="3E47AD26" w14:textId="134029FB" w:rsidR="00D86B06" w:rsidRDefault="00D86B06" w:rsidP="008A0927">
      <w:r>
        <w:t xml:space="preserve">                                       Mevzuat </w:t>
      </w:r>
      <w:r w:rsidR="00E932A5">
        <w:t>Haberi</w:t>
      </w:r>
    </w:p>
    <w:p w14:paraId="7E915BB2" w14:textId="77777777" w:rsidR="00D86B06" w:rsidRDefault="00D86B06" w:rsidP="00D86B06">
      <w:pPr>
        <w:pStyle w:val="Balk1"/>
        <w:rPr>
          <w:rFonts w:eastAsia="Times New Roman"/>
          <w:color w:val="auto"/>
          <w:sz w:val="24"/>
          <w:szCs w:val="24"/>
          <w:lang w:eastAsia="tr-TR"/>
        </w:rPr>
      </w:pPr>
      <w:r w:rsidRPr="00D86B06">
        <w:rPr>
          <w:rFonts w:eastAsia="Times New Roman"/>
          <w:color w:val="auto"/>
          <w:sz w:val="24"/>
          <w:szCs w:val="24"/>
          <w:highlight w:val="yellow"/>
          <w:lang w:eastAsia="tr-TR"/>
        </w:rPr>
        <w:t>SURİYE’DEN İTHALİNDE GÜMRÜK HİZMETİ VERİLEBİLECEK EŞYA LİSTESİ (16.11.2021)</w:t>
      </w:r>
    </w:p>
    <w:tbl>
      <w:tblPr>
        <w:tblStyle w:val="TabloKlavuzu"/>
        <w:tblW w:w="464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672"/>
      </w:tblGrid>
      <w:tr w:rsidR="00D86B06" w14:paraId="2571BBBD" w14:textId="77777777" w:rsidTr="00D86B06">
        <w:trPr>
          <w:trHeight w:val="106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1668" w14:textId="77777777" w:rsidR="00D86B06" w:rsidRDefault="00D86B0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SIRA NO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4A1B" w14:textId="77777777" w:rsidR="00D86B06" w:rsidRDefault="00D86B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EŞYA</w:t>
            </w:r>
          </w:p>
        </w:tc>
      </w:tr>
      <w:tr w:rsidR="00D86B06" w14:paraId="5E047FD1" w14:textId="77777777" w:rsidTr="00D86B06">
        <w:trPr>
          <w:trHeight w:val="2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FD0B" w14:textId="77777777" w:rsidR="00D86B06" w:rsidRDefault="00D86B0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53BD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Anason</w:t>
            </w:r>
          </w:p>
        </w:tc>
      </w:tr>
      <w:tr w:rsidR="00D86B06" w14:paraId="643BCBDF" w14:textId="77777777" w:rsidTr="00D86B06">
        <w:trPr>
          <w:trHeight w:val="2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6AC9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9681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Arpa</w:t>
            </w:r>
          </w:p>
        </w:tc>
      </w:tr>
      <w:tr w:rsidR="00D86B06" w14:paraId="7CE8F95B" w14:textId="77777777" w:rsidTr="00D86B06">
        <w:trPr>
          <w:trHeight w:val="2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1156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FC97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Badem</w:t>
            </w:r>
          </w:p>
        </w:tc>
      </w:tr>
      <w:tr w:rsidR="00D86B06" w14:paraId="659BA8FB" w14:textId="77777777" w:rsidTr="00D86B06">
        <w:trPr>
          <w:trHeight w:val="2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035C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9818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Bakla</w:t>
            </w:r>
          </w:p>
        </w:tc>
      </w:tr>
      <w:tr w:rsidR="00D86B06" w14:paraId="7211B422" w14:textId="77777777" w:rsidTr="00D86B06">
        <w:trPr>
          <w:trHeight w:val="2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A457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5A73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Buğday</w:t>
            </w:r>
          </w:p>
        </w:tc>
      </w:tr>
      <w:tr w:rsidR="00D86B06" w14:paraId="0A37DCB6" w14:textId="77777777" w:rsidTr="00D86B06">
        <w:trPr>
          <w:trHeight w:val="2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6BB2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6282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Çörek otu</w:t>
            </w:r>
          </w:p>
        </w:tc>
      </w:tr>
      <w:tr w:rsidR="00D86B06" w14:paraId="6B046D41" w14:textId="77777777" w:rsidTr="00D86B06">
        <w:trPr>
          <w:trHeight w:val="2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F089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7702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Defne yaprağı</w:t>
            </w:r>
          </w:p>
        </w:tc>
      </w:tr>
      <w:tr w:rsidR="00D86B06" w14:paraId="12860ACF" w14:textId="77777777" w:rsidTr="00D86B06">
        <w:trPr>
          <w:trHeight w:val="2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352D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BBD0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Kimyon</w:t>
            </w:r>
          </w:p>
        </w:tc>
      </w:tr>
      <w:tr w:rsidR="00D86B06" w14:paraId="554EFA05" w14:textId="77777777" w:rsidTr="00D86B06">
        <w:trPr>
          <w:trHeight w:val="2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5E92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E9CB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Kiraz</w:t>
            </w:r>
          </w:p>
        </w:tc>
      </w:tr>
      <w:tr w:rsidR="00D86B06" w14:paraId="1F4DF431" w14:textId="77777777" w:rsidTr="00D86B06">
        <w:trPr>
          <w:trHeight w:val="2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7399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8FFF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Kişniş</w:t>
            </w:r>
          </w:p>
        </w:tc>
      </w:tr>
      <w:tr w:rsidR="00D86B06" w14:paraId="5A28B39E" w14:textId="77777777" w:rsidTr="00D86B06">
        <w:trPr>
          <w:trHeight w:val="2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CB61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F7F8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Külçe Metal</w:t>
            </w:r>
          </w:p>
        </w:tc>
      </w:tr>
      <w:tr w:rsidR="00D86B06" w14:paraId="0F1D5FA7" w14:textId="77777777" w:rsidTr="00D86B06">
        <w:trPr>
          <w:trHeight w:val="2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9C06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7409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Mahlep</w:t>
            </w:r>
          </w:p>
        </w:tc>
      </w:tr>
      <w:tr w:rsidR="00D86B06" w14:paraId="21DD8657" w14:textId="77777777" w:rsidTr="00D86B06">
        <w:trPr>
          <w:trHeight w:val="2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5019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C566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Nohut</w:t>
            </w:r>
          </w:p>
        </w:tc>
      </w:tr>
      <w:tr w:rsidR="00D86B06" w14:paraId="63FFA416" w14:textId="77777777" w:rsidTr="00D86B06">
        <w:trPr>
          <w:trHeight w:val="2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787F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7627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Pamuk</w:t>
            </w:r>
          </w:p>
        </w:tc>
      </w:tr>
      <w:tr w:rsidR="00D86B06" w14:paraId="303691FB" w14:textId="77777777" w:rsidTr="00D86B06">
        <w:trPr>
          <w:trHeight w:val="2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CBBD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F324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Pirinç</w:t>
            </w:r>
          </w:p>
        </w:tc>
      </w:tr>
      <w:tr w:rsidR="00D86B06" w14:paraId="578CE1D6" w14:textId="77777777" w:rsidTr="00D86B06">
        <w:trPr>
          <w:trHeight w:val="2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2539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C9C8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Sarımsak</w:t>
            </w:r>
          </w:p>
        </w:tc>
      </w:tr>
      <w:tr w:rsidR="00D86B06" w14:paraId="6D18E50F" w14:textId="77777777" w:rsidTr="00D86B06">
        <w:trPr>
          <w:trHeight w:val="2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A2F6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780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Susam</w:t>
            </w:r>
          </w:p>
        </w:tc>
      </w:tr>
      <w:tr w:rsidR="00D86B06" w14:paraId="29D8B8E9" w14:textId="77777777" w:rsidTr="00D86B06">
        <w:trPr>
          <w:trHeight w:val="5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6F4D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CABF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Ayakkabı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(11.10.2019 tarihinde eklenmiştir)*</w:t>
            </w:r>
          </w:p>
        </w:tc>
      </w:tr>
      <w:tr w:rsidR="00D86B06" w14:paraId="7EDC3870" w14:textId="77777777" w:rsidTr="00D86B06">
        <w:trPr>
          <w:trHeight w:val="5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8CF8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0D7E" w14:textId="77777777" w:rsidR="00D86B06" w:rsidRDefault="00D86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Kapari</w:t>
            </w:r>
          </w:p>
          <w:p w14:paraId="14F556F2" w14:textId="77777777" w:rsidR="00D86B06" w:rsidRDefault="00D86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(0709.99.40 No.lu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GTİP’te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Sınıflandırılan Taze/Soğutulmuş Kebere ile 0711.90.70 No.lu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GTİP’te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Sınıflandırılan Geçici Olarak Konserve Edilmiş Kebere Cinsi Eşya)</w:t>
            </w:r>
          </w:p>
          <w:p w14:paraId="23152FEC" w14:textId="77777777" w:rsidR="00D86B06" w:rsidRDefault="00D86B0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(11.08.2020 tarihinde eklenmiştir.)</w:t>
            </w:r>
          </w:p>
        </w:tc>
      </w:tr>
      <w:tr w:rsidR="00D86B06" w14:paraId="284FB3BD" w14:textId="77777777" w:rsidTr="00D86B06">
        <w:trPr>
          <w:trHeight w:val="5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1A5F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87C0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Dahilde işleme izni kapsamında tamir ve bakım işlemine tabi tutulacak olan makine, aksam ve bunların parçaları</w:t>
            </w:r>
          </w:p>
          <w:p w14:paraId="27C2B767" w14:textId="77777777" w:rsidR="00D86B06" w:rsidRDefault="00D86B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(16.09.2020 tarihinde eklenmiştir.)</w:t>
            </w:r>
          </w:p>
          <w:p w14:paraId="7402BE69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B06" w14:paraId="63BFBB67" w14:textId="77777777" w:rsidTr="00D86B06">
        <w:trPr>
          <w:trHeight w:val="5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1B3A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3113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Karpuz Çekirdeği (1207.70 pozisyonunda sınıflandırılan)</w:t>
            </w:r>
          </w:p>
          <w:p w14:paraId="47CB77CC" w14:textId="77777777" w:rsidR="00D86B06" w:rsidRDefault="00D86B0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(23.10.2020 tarihinde eklenmiştir.)</w:t>
            </w:r>
          </w:p>
        </w:tc>
      </w:tr>
      <w:tr w:rsidR="00D86B06" w14:paraId="559B516D" w14:textId="77777777" w:rsidTr="00D86B06">
        <w:trPr>
          <w:trHeight w:val="5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46A5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4D2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Pamuk Tohumu </w:t>
            </w:r>
          </w:p>
          <w:p w14:paraId="0603DDB5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(1207.21.00.00.00 No.lu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GTİP’te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Sınıflandırılan pamuk tohumu (tohumluk olanlar) ile 12.07.29.00.00.00 No.lu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GTİP’te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sınıflandırılan pamuk tohumu (diğerleri))</w:t>
            </w:r>
          </w:p>
          <w:p w14:paraId="5D5D0BD2" w14:textId="77777777" w:rsidR="00D86B06" w:rsidRDefault="00D86B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(17.12.2020 tarihinde eklenmiştir.)</w:t>
            </w:r>
          </w:p>
        </w:tc>
      </w:tr>
      <w:tr w:rsidR="00D86B06" w14:paraId="68E92F1D" w14:textId="77777777" w:rsidTr="00D86B06">
        <w:trPr>
          <w:trHeight w:val="5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B025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4459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Kurutulmuş Mısır </w:t>
            </w:r>
          </w:p>
          <w:p w14:paraId="50FBDA0E" w14:textId="77777777" w:rsidR="00D86B06" w:rsidRDefault="00D86B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(19.01.2021 tarihinde eklenmiştir.)</w:t>
            </w:r>
          </w:p>
        </w:tc>
      </w:tr>
      <w:tr w:rsidR="00D86B06" w14:paraId="6619395E" w14:textId="77777777" w:rsidTr="00D86B06">
        <w:trPr>
          <w:trHeight w:val="5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582E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C517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Atık Kağıt** </w:t>
            </w:r>
          </w:p>
          <w:p w14:paraId="5375B7CE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(4707 Pozisyonunda sınıflandırılan)</w:t>
            </w:r>
          </w:p>
        </w:tc>
      </w:tr>
      <w:tr w:rsidR="00D86B06" w14:paraId="1A94E9DA" w14:textId="77777777" w:rsidTr="00D86B06">
        <w:trPr>
          <w:trHeight w:val="5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BB0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4865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Halep taşı (Bina taşı)</w:t>
            </w:r>
          </w:p>
          <w:p w14:paraId="33493577" w14:textId="77777777" w:rsidR="00D86B06" w:rsidRDefault="00D8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15.11.2021 tarihinde eklenmiştir.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DDC1EF2" w14:textId="77777777" w:rsidR="00D86B06" w:rsidRDefault="00D86B06" w:rsidP="00D86B06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9C0014" w14:textId="77777777" w:rsidR="00D86B06" w:rsidRDefault="00D86B06" w:rsidP="00D86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 01.12.2020 itibariyle sadece </w:t>
      </w:r>
      <w:proofErr w:type="spellStart"/>
      <w:r>
        <w:rPr>
          <w:rFonts w:ascii="Times New Roman" w:hAnsi="Times New Roman" w:cs="Times New Roman"/>
          <w:sz w:val="24"/>
          <w:szCs w:val="24"/>
        </w:rPr>
        <w:t>Çobanbey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Gümrük Müdürlüğü yetkilidir.</w:t>
      </w:r>
    </w:p>
    <w:p w14:paraId="5BBBFB1F" w14:textId="77777777" w:rsidR="00D86B06" w:rsidRDefault="00D86B06" w:rsidP="00D86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** 01.06.2021 itibariyle sadece </w:t>
      </w:r>
      <w:proofErr w:type="spellStart"/>
      <w:r>
        <w:rPr>
          <w:rFonts w:ascii="Times New Roman" w:hAnsi="Times New Roman" w:cs="Times New Roman"/>
          <w:sz w:val="24"/>
          <w:szCs w:val="24"/>
        </w:rPr>
        <w:t>Cilvegözü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Çobanbey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Gümrük Müdürlükleri yetkilidir.</w:t>
      </w:r>
    </w:p>
    <w:p w14:paraId="7F82E603" w14:textId="1E116FBA" w:rsidR="00D86B06" w:rsidRDefault="00D86B06" w:rsidP="008A0927"/>
    <w:p w14:paraId="1DF7F4F6" w14:textId="4C7D324C" w:rsidR="00D86B06" w:rsidRDefault="00D86B06" w:rsidP="008A0927"/>
    <w:p w14:paraId="79FF5889" w14:textId="53F4722F" w:rsidR="00D86B06" w:rsidRDefault="00D86B06" w:rsidP="008A0927"/>
    <w:p w14:paraId="73A4DA24" w14:textId="77777777" w:rsidR="00D86B06" w:rsidRPr="00D86B06" w:rsidRDefault="00D86B06" w:rsidP="00D86B06">
      <w:pPr>
        <w:pStyle w:val="Default"/>
        <w:rPr>
          <w:highlight w:val="yellow"/>
        </w:rPr>
      </w:pPr>
      <w:r w:rsidRPr="00D86B06">
        <w:rPr>
          <w:b/>
          <w:bCs/>
          <w:highlight w:val="yellow"/>
        </w:rPr>
        <w:t>SURİYE’DEN TRANSİTİNDE GÜMRÜK HİZMETİ VERİLMEYECEK EŞYA LİSTESİ</w:t>
      </w:r>
    </w:p>
    <w:p w14:paraId="16519795" w14:textId="5B1BAF2A" w:rsidR="00D86B06" w:rsidRDefault="00D86B06" w:rsidP="00D86B06">
      <w:pPr>
        <w:pStyle w:val="Default"/>
        <w:rPr>
          <w:b/>
          <w:bCs/>
        </w:rPr>
      </w:pPr>
      <w:r w:rsidRPr="00D86B06">
        <w:rPr>
          <w:b/>
          <w:bCs/>
          <w:highlight w:val="yellow"/>
        </w:rPr>
        <w:t>(Güncellenme Tarihi: 04.08.2021)</w:t>
      </w:r>
    </w:p>
    <w:p w14:paraId="501BB83F" w14:textId="5278287F" w:rsidR="00D86B06" w:rsidRDefault="00D86B06" w:rsidP="00D86B06">
      <w:pPr>
        <w:pStyle w:val="Default"/>
        <w:rPr>
          <w:b/>
          <w:bCs/>
        </w:rPr>
      </w:pPr>
    </w:p>
    <w:p w14:paraId="1E1643F6" w14:textId="77777777" w:rsidR="00D86B06" w:rsidRDefault="00D86B06" w:rsidP="00D86B06">
      <w:pPr>
        <w:pStyle w:val="Default"/>
        <w:jc w:val="center"/>
        <w:rPr>
          <w:szCs w:val="23"/>
        </w:rPr>
      </w:pPr>
      <w:r>
        <w:rPr>
          <w:b/>
          <w:bCs/>
          <w:szCs w:val="23"/>
        </w:rPr>
        <w:t>2) SURİYE’DEN TRANSİTİNDE GÜMRÜK HİZMETİ VERİLMEYECEK EŞYA LİSTESİ</w:t>
      </w:r>
    </w:p>
    <w:p w14:paraId="5739E837" w14:textId="77777777" w:rsidR="00D86B06" w:rsidRDefault="00D86B06" w:rsidP="00D86B06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(Güncellenme Tarihi: 04.08.2021)</w:t>
      </w:r>
    </w:p>
    <w:p w14:paraId="638E7A7E" w14:textId="77777777" w:rsidR="00D86B06" w:rsidRDefault="00D86B06" w:rsidP="00D86B06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119"/>
      </w:tblGrid>
      <w:tr w:rsidR="00D86B06" w14:paraId="6B06B2F6" w14:textId="77777777" w:rsidTr="00D86B06">
        <w:trPr>
          <w:trHeight w:val="2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1EEB" w14:textId="77777777" w:rsidR="00D86B06" w:rsidRDefault="00D86B06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</w:rPr>
              <w:t>SIRA NO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13D6" w14:textId="77777777" w:rsidR="00D86B06" w:rsidRDefault="00D86B06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</w:rPr>
              <w:t>EŞYA</w:t>
            </w:r>
          </w:p>
        </w:tc>
      </w:tr>
      <w:tr w:rsidR="00D86B06" w14:paraId="5ED68B04" w14:textId="77777777" w:rsidTr="00D86B06">
        <w:trPr>
          <w:trHeight w:val="11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665F" w14:textId="77777777" w:rsidR="00D86B06" w:rsidRDefault="00D86B06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5701" w14:textId="77777777" w:rsidR="00D86B06" w:rsidRDefault="00D86B06">
            <w:pPr>
              <w:pStyle w:val="Default"/>
              <w:spacing w:line="256" w:lineRule="auto"/>
            </w:pPr>
            <w:r>
              <w:t xml:space="preserve">Hurda Metal </w:t>
            </w:r>
          </w:p>
        </w:tc>
      </w:tr>
      <w:tr w:rsidR="00D86B06" w14:paraId="6D1737D1" w14:textId="77777777" w:rsidTr="00D86B06">
        <w:trPr>
          <w:trHeight w:val="11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077F" w14:textId="77777777" w:rsidR="00D86B06" w:rsidRDefault="00D86B06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7453" w14:textId="77777777" w:rsidR="00D86B06" w:rsidRDefault="00D86B06">
            <w:pPr>
              <w:pStyle w:val="Default"/>
              <w:spacing w:line="256" w:lineRule="auto"/>
            </w:pPr>
            <w:r>
              <w:t xml:space="preserve">LPG ve sınai gaz tüpleri (yolcu beraberi dahil) </w:t>
            </w:r>
          </w:p>
        </w:tc>
      </w:tr>
      <w:tr w:rsidR="00D86B06" w14:paraId="38D82A56" w14:textId="77777777" w:rsidTr="00D86B06">
        <w:trPr>
          <w:trHeight w:val="24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3873" w14:textId="77777777" w:rsidR="00D86B06" w:rsidRDefault="00D86B06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6BF7" w14:textId="77777777" w:rsidR="00D86B06" w:rsidRDefault="00D86B06">
            <w:pPr>
              <w:pStyle w:val="Default"/>
              <w:spacing w:line="256" w:lineRule="auto"/>
            </w:pPr>
            <w:r>
              <w:t xml:space="preserve">Ayçiçeği </w:t>
            </w:r>
          </w:p>
          <w:p w14:paraId="0721DAEB" w14:textId="77777777" w:rsidR="00D86B06" w:rsidRDefault="00D86B06">
            <w:pPr>
              <w:pStyle w:val="Default"/>
              <w:spacing w:line="256" w:lineRule="auto"/>
            </w:pPr>
            <w:r>
              <w:rPr>
                <w:i/>
                <w:iCs/>
              </w:rPr>
              <w:t xml:space="preserve">(20.09.2019 tarihinde eklenmiştir.) </w:t>
            </w:r>
          </w:p>
        </w:tc>
      </w:tr>
      <w:tr w:rsidR="00D86B06" w14:paraId="05169948" w14:textId="77777777" w:rsidTr="00D86B06">
        <w:trPr>
          <w:trHeight w:val="24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EB39" w14:textId="77777777" w:rsidR="00D86B06" w:rsidRDefault="00D86B06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DC92" w14:textId="77777777" w:rsidR="00D86B06" w:rsidRDefault="00D86B06">
            <w:pPr>
              <w:pStyle w:val="Default"/>
              <w:spacing w:line="256" w:lineRule="auto"/>
            </w:pPr>
            <w:r>
              <w:t xml:space="preserve">Ayçiçeği Tohumu/Çekirdeği </w:t>
            </w:r>
          </w:p>
          <w:p w14:paraId="0D72B857" w14:textId="77777777" w:rsidR="00D86B06" w:rsidRDefault="00D86B06">
            <w:pPr>
              <w:pStyle w:val="Default"/>
              <w:spacing w:line="256" w:lineRule="auto"/>
            </w:pPr>
            <w:r>
              <w:rPr>
                <w:i/>
                <w:iCs/>
              </w:rPr>
              <w:t xml:space="preserve">(20.09.2019 tarihinde eklenmiştir.) </w:t>
            </w:r>
          </w:p>
        </w:tc>
      </w:tr>
      <w:tr w:rsidR="00D86B06" w14:paraId="760E9481" w14:textId="77777777" w:rsidTr="00D86B06">
        <w:trPr>
          <w:trHeight w:val="24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110F" w14:textId="77777777" w:rsidR="00D86B06" w:rsidRDefault="00D86B06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453D" w14:textId="77777777" w:rsidR="00D86B06" w:rsidRDefault="00D86B06">
            <w:pPr>
              <w:pStyle w:val="Default"/>
              <w:spacing w:line="256" w:lineRule="auto"/>
            </w:pPr>
            <w:r>
              <w:t xml:space="preserve">Mercimek </w:t>
            </w:r>
          </w:p>
          <w:p w14:paraId="2917185E" w14:textId="77777777" w:rsidR="00D86B06" w:rsidRDefault="00D86B06">
            <w:pPr>
              <w:pStyle w:val="Default"/>
              <w:spacing w:line="256" w:lineRule="auto"/>
            </w:pPr>
            <w:r>
              <w:rPr>
                <w:i/>
                <w:iCs/>
              </w:rPr>
              <w:t xml:space="preserve">(20.09.2019 tarihinde eklenmiştir.) </w:t>
            </w:r>
          </w:p>
        </w:tc>
      </w:tr>
      <w:tr w:rsidR="00D86B06" w14:paraId="3F345717" w14:textId="77777777" w:rsidTr="00D86B06">
        <w:trPr>
          <w:trHeight w:val="24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0835" w14:textId="77777777" w:rsidR="00D86B06" w:rsidRDefault="00D86B06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B019" w14:textId="77777777" w:rsidR="00D86B06" w:rsidRDefault="00D86B06">
            <w:pPr>
              <w:pStyle w:val="Default"/>
              <w:spacing w:line="256" w:lineRule="auto"/>
            </w:pPr>
            <w:r>
              <w:t xml:space="preserve">Zeytin </w:t>
            </w:r>
          </w:p>
          <w:p w14:paraId="0FBF7691" w14:textId="77777777" w:rsidR="00D86B06" w:rsidRDefault="00D86B06">
            <w:pPr>
              <w:pStyle w:val="Default"/>
              <w:spacing w:line="256" w:lineRule="auto"/>
            </w:pPr>
            <w:r>
              <w:rPr>
                <w:i/>
                <w:iCs/>
              </w:rPr>
              <w:t xml:space="preserve">(20.09.2019 tarihinde eklenmiştir.) </w:t>
            </w:r>
          </w:p>
        </w:tc>
      </w:tr>
      <w:tr w:rsidR="00D86B06" w14:paraId="4CC4FF69" w14:textId="77777777" w:rsidTr="00D86B06">
        <w:trPr>
          <w:trHeight w:val="24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F2F5" w14:textId="77777777" w:rsidR="00D86B06" w:rsidRDefault="00D86B06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8689" w14:textId="77777777" w:rsidR="00D86B06" w:rsidRDefault="00D86B06">
            <w:pPr>
              <w:pStyle w:val="Default"/>
              <w:spacing w:line="256" w:lineRule="auto"/>
            </w:pPr>
            <w:r>
              <w:t xml:space="preserve">Zeytinyağı </w:t>
            </w:r>
          </w:p>
          <w:p w14:paraId="675BEDF7" w14:textId="77777777" w:rsidR="00D86B06" w:rsidRDefault="00D86B06">
            <w:pPr>
              <w:pStyle w:val="Default"/>
              <w:spacing w:line="256" w:lineRule="auto"/>
            </w:pPr>
            <w:r>
              <w:rPr>
                <w:i/>
                <w:iCs/>
              </w:rPr>
              <w:t xml:space="preserve">(20.09.2019 tarihinde eklenmiştir.) </w:t>
            </w:r>
          </w:p>
        </w:tc>
      </w:tr>
      <w:tr w:rsidR="00D86B06" w14:paraId="1D264922" w14:textId="77777777" w:rsidTr="00D86B06">
        <w:trPr>
          <w:trHeight w:val="3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4173" w14:textId="77777777" w:rsidR="00D86B06" w:rsidRDefault="00D86B06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BE9B" w14:textId="77777777" w:rsidR="00D86B06" w:rsidRDefault="00D86B06">
            <w:pPr>
              <w:pStyle w:val="Default"/>
              <w:spacing w:line="256" w:lineRule="auto"/>
            </w:pPr>
            <w:r>
              <w:t xml:space="preserve">Elektronik sigara ve elektronik nargile </w:t>
            </w:r>
          </w:p>
          <w:p w14:paraId="4E2B1461" w14:textId="77777777" w:rsidR="00D86B06" w:rsidRDefault="00D86B06">
            <w:pPr>
              <w:pStyle w:val="Default"/>
              <w:spacing w:line="256" w:lineRule="auto"/>
            </w:pPr>
            <w:r>
              <w:t xml:space="preserve">(8543.70.70.00.11-8543.70.70.00.19 G.T.İ.P.) </w:t>
            </w:r>
          </w:p>
          <w:p w14:paraId="65B99F6F" w14:textId="77777777" w:rsidR="00D86B06" w:rsidRDefault="00D86B06">
            <w:pPr>
              <w:pStyle w:val="Default"/>
              <w:spacing w:line="256" w:lineRule="auto"/>
            </w:pPr>
            <w:r>
              <w:rPr>
                <w:i/>
                <w:iCs/>
              </w:rPr>
              <w:t xml:space="preserve">(18.10.2019 tarihinde eklenmiştir.) </w:t>
            </w:r>
          </w:p>
        </w:tc>
      </w:tr>
      <w:tr w:rsidR="00D86B06" w14:paraId="25D40972" w14:textId="77777777" w:rsidTr="00D86B06">
        <w:trPr>
          <w:trHeight w:val="3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4EBA" w14:textId="77777777" w:rsidR="00D86B06" w:rsidRDefault="00D86B06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2A4F" w14:textId="77777777" w:rsidR="00D86B06" w:rsidRDefault="00D86B06">
            <w:pPr>
              <w:pStyle w:val="Default"/>
              <w:spacing w:line="256" w:lineRule="auto"/>
            </w:pPr>
            <w:r>
              <w:t xml:space="preserve">Klasik nargile </w:t>
            </w:r>
          </w:p>
          <w:p w14:paraId="0788F264" w14:textId="77777777" w:rsidR="00D86B06" w:rsidRDefault="00D86B06">
            <w:pPr>
              <w:pStyle w:val="Default"/>
              <w:spacing w:line="256" w:lineRule="auto"/>
            </w:pPr>
            <w:r>
              <w:t xml:space="preserve">(9614.00.90.00.00 G.T.İ.P.) </w:t>
            </w:r>
          </w:p>
          <w:p w14:paraId="2BC7AA11" w14:textId="77777777" w:rsidR="00D86B06" w:rsidRDefault="00D86B06">
            <w:pPr>
              <w:pStyle w:val="Default"/>
              <w:spacing w:line="256" w:lineRule="auto"/>
            </w:pPr>
            <w:r>
              <w:rPr>
                <w:i/>
                <w:iCs/>
              </w:rPr>
              <w:t xml:space="preserve">(18.10.2019 tarihinde eklenmiştir.) </w:t>
            </w:r>
          </w:p>
        </w:tc>
      </w:tr>
      <w:tr w:rsidR="00D86B06" w14:paraId="30CB576A" w14:textId="77777777" w:rsidTr="00D86B06">
        <w:trPr>
          <w:trHeight w:val="3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27E4" w14:textId="77777777" w:rsidR="00D86B06" w:rsidRDefault="00D86B06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289F" w14:textId="77777777" w:rsidR="00D86B06" w:rsidRDefault="00D86B06">
            <w:pPr>
              <w:pStyle w:val="Default"/>
              <w:spacing w:line="256" w:lineRule="auto"/>
            </w:pPr>
            <w:r>
              <w:t xml:space="preserve">İşyeri nakli kapsamında olsun veya olmasın sermaye malları ile her türlü makine ve teçhizat cinsi eşya * </w:t>
            </w:r>
          </w:p>
          <w:p w14:paraId="3C4150F3" w14:textId="77777777" w:rsidR="00D86B06" w:rsidRDefault="00D86B06">
            <w:pPr>
              <w:pStyle w:val="Default"/>
              <w:spacing w:line="256" w:lineRule="auto"/>
            </w:pPr>
            <w:r>
              <w:rPr>
                <w:i/>
                <w:iCs/>
              </w:rPr>
              <w:t xml:space="preserve">(01.09.2020 tarihinde eklenmiştir.) </w:t>
            </w:r>
          </w:p>
        </w:tc>
      </w:tr>
      <w:tr w:rsidR="00D86B06" w14:paraId="4B91116D" w14:textId="77777777" w:rsidTr="00D86B06">
        <w:trPr>
          <w:trHeight w:val="24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4EE2" w14:textId="77777777" w:rsidR="00D86B06" w:rsidRDefault="00D86B06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F19F" w14:textId="77777777" w:rsidR="00D86B06" w:rsidRDefault="00D86B06">
            <w:pPr>
              <w:pStyle w:val="Default"/>
              <w:spacing w:line="256" w:lineRule="auto"/>
            </w:pPr>
            <w:r>
              <w:t xml:space="preserve">Arpa </w:t>
            </w:r>
          </w:p>
          <w:p w14:paraId="71B5191B" w14:textId="77777777" w:rsidR="00D86B06" w:rsidRDefault="00D86B06">
            <w:pPr>
              <w:pStyle w:val="Default"/>
              <w:spacing w:line="256" w:lineRule="auto"/>
            </w:pPr>
            <w:r>
              <w:rPr>
                <w:i/>
                <w:iCs/>
              </w:rPr>
              <w:t xml:space="preserve">(23.10.2020 tarihinde eklenmiştir.) </w:t>
            </w:r>
          </w:p>
        </w:tc>
      </w:tr>
      <w:tr w:rsidR="00D86B06" w14:paraId="4095CA99" w14:textId="77777777" w:rsidTr="00D86B06">
        <w:trPr>
          <w:trHeight w:val="24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5CBD" w14:textId="77777777" w:rsidR="00D86B06" w:rsidRDefault="00D86B06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85D7" w14:textId="77777777" w:rsidR="00D86B06" w:rsidRDefault="00D86B06">
            <w:pPr>
              <w:pStyle w:val="Default"/>
              <w:spacing w:line="256" w:lineRule="auto"/>
            </w:pPr>
            <w:r>
              <w:t xml:space="preserve">Buğday </w:t>
            </w:r>
          </w:p>
          <w:p w14:paraId="4B8B7860" w14:textId="77777777" w:rsidR="00D86B06" w:rsidRDefault="00D86B06">
            <w:pPr>
              <w:pStyle w:val="Default"/>
              <w:spacing w:line="256" w:lineRule="auto"/>
            </w:pPr>
            <w:r>
              <w:rPr>
                <w:i/>
                <w:iCs/>
              </w:rPr>
              <w:t xml:space="preserve">(23.10.2020 tarihinde eklenmiştir.) </w:t>
            </w:r>
          </w:p>
        </w:tc>
      </w:tr>
      <w:tr w:rsidR="00D86B06" w14:paraId="3ECB0649" w14:textId="77777777" w:rsidTr="00D86B06">
        <w:trPr>
          <w:trHeight w:val="3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339C" w14:textId="77777777" w:rsidR="00D86B06" w:rsidRDefault="00D86B06">
            <w:pPr>
              <w:pStyle w:val="Default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D451" w14:textId="77777777" w:rsidR="00D86B06" w:rsidRDefault="00D86B06">
            <w:pPr>
              <w:pStyle w:val="Default"/>
              <w:spacing w:line="256" w:lineRule="auto"/>
            </w:pPr>
            <w:r>
              <w:t>24.01 ila 24.03 tarife pozisyonlarında sınıflandırılan tütün ve tütün mamulleri</w:t>
            </w:r>
          </w:p>
          <w:p w14:paraId="50E00FCD" w14:textId="77777777" w:rsidR="00D86B06" w:rsidRDefault="00D86B06">
            <w:pPr>
              <w:pStyle w:val="Default"/>
              <w:spacing w:line="256" w:lineRule="auto"/>
            </w:pPr>
            <w:r>
              <w:t>(</w:t>
            </w:r>
            <w:r>
              <w:rPr>
                <w:i/>
              </w:rPr>
              <w:t>04.08.2021 tarihinde eklenmiştir.</w:t>
            </w:r>
            <w:r>
              <w:t>)</w:t>
            </w:r>
          </w:p>
        </w:tc>
      </w:tr>
      <w:tr w:rsidR="00D86B06" w14:paraId="3B61C4CF" w14:textId="77777777" w:rsidTr="00D86B06">
        <w:trPr>
          <w:trHeight w:val="41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FE0E" w14:textId="77777777" w:rsidR="00D86B06" w:rsidRDefault="00D86B06">
            <w:pPr>
              <w:pStyle w:val="Default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2944" w14:textId="77777777" w:rsidR="00D86B06" w:rsidRDefault="00D86B06">
            <w:pPr>
              <w:pStyle w:val="Default"/>
              <w:spacing w:line="256" w:lineRule="auto"/>
            </w:pPr>
            <w:r>
              <w:t>22.03 ila 22.08 tarife pozisyonlarında sınıflandırılan alkollü içkiler</w:t>
            </w:r>
          </w:p>
          <w:p w14:paraId="781AE8CC" w14:textId="77777777" w:rsidR="00D86B06" w:rsidRDefault="00D86B06">
            <w:pPr>
              <w:pStyle w:val="Default"/>
              <w:spacing w:line="256" w:lineRule="auto"/>
            </w:pPr>
            <w:r>
              <w:t>(</w:t>
            </w:r>
            <w:r>
              <w:rPr>
                <w:i/>
              </w:rPr>
              <w:t>04.08.2021 tarihinde eklenmiştir.</w:t>
            </w:r>
            <w:r>
              <w:t>)</w:t>
            </w:r>
          </w:p>
        </w:tc>
      </w:tr>
    </w:tbl>
    <w:p w14:paraId="30C805DA" w14:textId="77777777" w:rsidR="00D86B06" w:rsidRDefault="00D86B06" w:rsidP="00D86B06">
      <w:pPr>
        <w:pStyle w:val="Default"/>
        <w:tabs>
          <w:tab w:val="left" w:pos="7938"/>
          <w:tab w:val="left" w:pos="8080"/>
        </w:tabs>
        <w:ind w:left="851" w:right="990"/>
        <w:jc w:val="both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*(Dâhilde işleme izni kapsamında tamir ve bakım işlemine tabi tutulacak olan makine, aksam ve bunların parçaları hariç) </w:t>
      </w:r>
    </w:p>
    <w:p w14:paraId="04954F12" w14:textId="77777777" w:rsidR="00D86B06" w:rsidRDefault="00D86B06" w:rsidP="00D86B06">
      <w:pPr>
        <w:pStyle w:val="Default"/>
        <w:ind w:left="851"/>
        <w:rPr>
          <w:i/>
          <w:sz w:val="22"/>
          <w:szCs w:val="22"/>
        </w:rPr>
      </w:pPr>
    </w:p>
    <w:p w14:paraId="6F0714F7" w14:textId="42BB03E0" w:rsidR="00D86B06" w:rsidRDefault="00D86B06" w:rsidP="00D86B06">
      <w:pPr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Diğer tüm eşyanın Suriye’den transitinde, işlemlerin yapılacağı gümrük müdürlüğüne başvurulması gerekmektedir.</w:t>
      </w:r>
    </w:p>
    <w:p w14:paraId="1B906D9C" w14:textId="77777777" w:rsidR="00D86B06" w:rsidRDefault="00D86B06" w:rsidP="00D86B06">
      <w:pPr>
        <w:ind w:firstLine="851"/>
        <w:jc w:val="both"/>
        <w:rPr>
          <w:rFonts w:ascii="Times New Roman" w:hAnsi="Times New Roman" w:cs="Times New Roman"/>
          <w:i/>
        </w:rPr>
      </w:pPr>
    </w:p>
    <w:p w14:paraId="4792F02E" w14:textId="6B150207" w:rsidR="00D86B06" w:rsidRDefault="00D86B06" w:rsidP="00D86B06">
      <w:pPr>
        <w:ind w:firstLine="851"/>
        <w:jc w:val="both"/>
        <w:rPr>
          <w:rFonts w:ascii="Times New Roman" w:hAnsi="Times New Roman" w:cs="Times New Roman"/>
          <w:i/>
        </w:rPr>
      </w:pPr>
    </w:p>
    <w:p w14:paraId="5C99E15F" w14:textId="77777777" w:rsidR="00D86B06" w:rsidRDefault="00D86B06" w:rsidP="00D86B06">
      <w:pPr>
        <w:spacing w:after="50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</w:pPr>
    </w:p>
    <w:p w14:paraId="2C0C485D" w14:textId="77777777" w:rsidR="00D86B06" w:rsidRDefault="00D86B06" w:rsidP="00D86B06">
      <w:pPr>
        <w:spacing w:after="50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</w:pPr>
    </w:p>
    <w:p w14:paraId="4A3DB2EC" w14:textId="77777777" w:rsidR="00D86B06" w:rsidRDefault="00D86B06" w:rsidP="00D86B06">
      <w:pPr>
        <w:spacing w:after="50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</w:pPr>
    </w:p>
    <w:p w14:paraId="46DFAAC4" w14:textId="77777777" w:rsidR="00D86B06" w:rsidRDefault="00D86B06" w:rsidP="00D86B06">
      <w:pPr>
        <w:spacing w:after="50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</w:pPr>
    </w:p>
    <w:p w14:paraId="5AFC5B07" w14:textId="77777777" w:rsidR="00D86B06" w:rsidRDefault="00D86B06" w:rsidP="00D86B06">
      <w:pPr>
        <w:spacing w:after="50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</w:pPr>
    </w:p>
    <w:p w14:paraId="2575ED11" w14:textId="77777777" w:rsidR="00D86B06" w:rsidRDefault="00D86B06" w:rsidP="00D86B06">
      <w:pPr>
        <w:spacing w:after="50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</w:pPr>
    </w:p>
    <w:p w14:paraId="01BBF7C6" w14:textId="77777777" w:rsidR="00D86B06" w:rsidRDefault="00D86B06" w:rsidP="00D86B06">
      <w:pPr>
        <w:spacing w:after="50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</w:pPr>
    </w:p>
    <w:p w14:paraId="2C1DF564" w14:textId="77777777" w:rsidR="00D86B06" w:rsidRDefault="00D86B06" w:rsidP="00D86B06">
      <w:pPr>
        <w:spacing w:after="50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</w:pPr>
    </w:p>
    <w:p w14:paraId="2126CC22" w14:textId="77777777" w:rsidR="00D86B06" w:rsidRDefault="00D86B06" w:rsidP="00D86B06">
      <w:pPr>
        <w:spacing w:after="50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</w:pPr>
    </w:p>
    <w:p w14:paraId="779D81BE" w14:textId="77777777" w:rsidR="00D86B06" w:rsidRDefault="00D86B06" w:rsidP="00D86B06">
      <w:pPr>
        <w:spacing w:after="50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</w:pPr>
    </w:p>
    <w:p w14:paraId="0FE1C4D4" w14:textId="77777777" w:rsidR="00D86B06" w:rsidRDefault="00D86B06" w:rsidP="00D86B06">
      <w:pPr>
        <w:spacing w:after="50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</w:pPr>
    </w:p>
    <w:p w14:paraId="75D4B207" w14:textId="77777777" w:rsidR="00D86B06" w:rsidRDefault="00D86B06" w:rsidP="00D86B06">
      <w:pPr>
        <w:spacing w:after="50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</w:pPr>
    </w:p>
    <w:p w14:paraId="5F3EC614" w14:textId="77777777" w:rsidR="00D86B06" w:rsidRDefault="00D86B06" w:rsidP="00D86B06">
      <w:pPr>
        <w:spacing w:after="50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</w:pPr>
    </w:p>
    <w:p w14:paraId="2603A6FF" w14:textId="7BBEBBFD" w:rsidR="00D86B06" w:rsidRPr="00D86B06" w:rsidRDefault="00D86B06" w:rsidP="00D86B06">
      <w:pPr>
        <w:spacing w:after="50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</w:pPr>
      <w:r w:rsidRPr="00D86B06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  <w:t>SURİYE’YE İHRACI VE/VEYA SURİYE’YE TRANSİTİNDE GÜMRÜK HİZMETİ VERİLMESİ İZNE TABİ OLAN EŞYA LİSTESİ</w:t>
      </w:r>
    </w:p>
    <w:p w14:paraId="752A4CB7" w14:textId="0EC9CD38" w:rsidR="00D86B06" w:rsidRDefault="00D86B06" w:rsidP="00D86B06">
      <w:pPr>
        <w:ind w:left="15" w:hanging="1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D86B06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  <w:t>(20.11.2020)</w:t>
      </w:r>
    </w:p>
    <w:p w14:paraId="6ED2A51F" w14:textId="221596EA" w:rsidR="00D86B06" w:rsidRDefault="00D86B06" w:rsidP="00D86B06">
      <w:pPr>
        <w:ind w:left="15" w:hanging="1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14:paraId="34C8C7C9" w14:textId="77777777" w:rsidR="00D86B06" w:rsidRDefault="00D86B06" w:rsidP="00D86B06">
      <w:pPr>
        <w:spacing w:after="50"/>
        <w:jc w:val="center"/>
        <w:rPr>
          <w:rFonts w:ascii="Times New Roman" w:hAnsi="Times New Roman" w:cs="Times New Roman"/>
          <w:b w:val="0"/>
          <w:bCs w:val="0"/>
          <w:sz w:val="24"/>
          <w:szCs w:val="22"/>
        </w:rPr>
      </w:pPr>
      <w:r>
        <w:rPr>
          <w:rFonts w:ascii="Times New Roman" w:hAnsi="Times New Roman" w:cs="Times New Roman"/>
          <w:b w:val="0"/>
          <w:sz w:val="24"/>
        </w:rPr>
        <w:t>3) SURİYE’YE İHRACI VE/VEYA SURİYE’YE TRANSİTİNDE GÜMRÜK HİZMETİ VERİLMESİ İZNE TABİ OLAN EŞYA LİSTESİ</w:t>
      </w:r>
    </w:p>
    <w:p w14:paraId="15A52E95" w14:textId="77777777" w:rsidR="00D86B06" w:rsidRDefault="00D86B06" w:rsidP="00D86B06">
      <w:pPr>
        <w:ind w:left="15" w:hanging="10"/>
        <w:jc w:val="center"/>
        <w:rPr>
          <w:rFonts w:ascii="Calibri" w:eastAsia="Calibri" w:hAnsi="Calibri" w:cs="Calibri"/>
          <w:b w:val="0"/>
          <w:sz w:val="22"/>
        </w:rPr>
      </w:pPr>
      <w:r>
        <w:rPr>
          <w:rFonts w:ascii="Times New Roman" w:hAnsi="Times New Roman" w:cs="Times New Roman"/>
          <w:b w:val="0"/>
          <w:sz w:val="24"/>
        </w:rPr>
        <w:t xml:space="preserve"> (20.11.2020)</w:t>
      </w:r>
    </w:p>
    <w:p w14:paraId="7CF8C552" w14:textId="77777777" w:rsidR="00D86B06" w:rsidRDefault="00D86B06" w:rsidP="00D86B06">
      <w:pPr>
        <w:ind w:left="86"/>
      </w:pPr>
      <w:r>
        <w:t xml:space="preserve"> </w:t>
      </w:r>
    </w:p>
    <w:tbl>
      <w:tblPr>
        <w:tblStyle w:val="TableGrid"/>
        <w:tblW w:w="7941" w:type="dxa"/>
        <w:jc w:val="center"/>
        <w:tblInd w:w="0" w:type="dxa"/>
        <w:tblCellMar>
          <w:top w:w="1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266"/>
        <w:gridCol w:w="2842"/>
      </w:tblGrid>
      <w:tr w:rsidR="00D86B06" w14:paraId="5D906815" w14:textId="77777777" w:rsidTr="00D86B06">
        <w:trPr>
          <w:trHeight w:val="562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6C7A8" w14:textId="77777777" w:rsidR="00D86B06" w:rsidRDefault="00D86B06">
            <w:pPr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SIRA NO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67562" w14:textId="77777777" w:rsidR="00D86B06" w:rsidRDefault="00D86B06">
            <w:pPr>
              <w:ind w:right="38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EŞYA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22C74" w14:textId="77777777" w:rsidR="00D86B06" w:rsidRDefault="00D86B06">
            <w:pPr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İZNE TABİ GÜMRÜK HİZMETİ </w:t>
            </w:r>
          </w:p>
        </w:tc>
      </w:tr>
      <w:tr w:rsidR="00D86B06" w14:paraId="31206ACA" w14:textId="77777777" w:rsidTr="00D86B06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5D6E8" w14:textId="77777777" w:rsidR="00D86B06" w:rsidRDefault="00D86B06">
            <w:pPr>
              <w:ind w:right="41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1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23D9F" w14:textId="77777777" w:rsidR="00D86B06" w:rsidRDefault="00D86B06">
            <w:proofErr w:type="spellStart"/>
            <w:r>
              <w:rPr>
                <w:rFonts w:ascii="Times New Roman" w:hAnsi="Times New Roman" w:cs="Times New Roman"/>
                <w:sz w:val="24"/>
              </w:rPr>
              <w:t>Hazır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Betonarme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Malzeme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F791" w14:textId="77777777" w:rsidR="00D86B06" w:rsidRDefault="00D86B06">
            <w:pPr>
              <w:ind w:right="38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İhracat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Transit </w:t>
            </w:r>
          </w:p>
        </w:tc>
      </w:tr>
      <w:tr w:rsidR="00D86B06" w14:paraId="3E31E00E" w14:textId="77777777" w:rsidTr="00D86B06">
        <w:trPr>
          <w:trHeight w:val="2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D9DA0" w14:textId="77777777" w:rsidR="00D86B06" w:rsidRDefault="00D86B06">
            <w:pPr>
              <w:ind w:right="41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2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DF95" w14:textId="77777777" w:rsidR="00D86B06" w:rsidRDefault="00D86B06">
            <w:proofErr w:type="spellStart"/>
            <w:r>
              <w:rPr>
                <w:rFonts w:ascii="Times New Roman" w:hAnsi="Times New Roman" w:cs="Times New Roman"/>
                <w:sz w:val="24"/>
              </w:rPr>
              <w:t>İnşaat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Demiri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25CE0" w14:textId="77777777" w:rsidR="00D86B06" w:rsidRDefault="00D86B06">
            <w:pPr>
              <w:ind w:right="38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İhracat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Transit </w:t>
            </w:r>
          </w:p>
        </w:tc>
      </w:tr>
      <w:tr w:rsidR="00D86B06" w14:paraId="2D1F694B" w14:textId="77777777" w:rsidTr="00D86B06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D5B65" w14:textId="77777777" w:rsidR="00D86B06" w:rsidRDefault="00D86B06">
            <w:pPr>
              <w:ind w:right="41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3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7F127" w14:textId="77777777" w:rsidR="00D86B06" w:rsidRDefault="00D86B06">
            <w:proofErr w:type="spellStart"/>
            <w:r>
              <w:rPr>
                <w:rFonts w:ascii="Times New Roman" w:hAnsi="Times New Roman" w:cs="Times New Roman"/>
                <w:sz w:val="24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Makinesi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B5F99" w14:textId="77777777" w:rsidR="00D86B06" w:rsidRDefault="00D86B06">
            <w:pPr>
              <w:ind w:right="38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İhracat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Transit </w:t>
            </w:r>
          </w:p>
        </w:tc>
      </w:tr>
      <w:tr w:rsidR="00D86B06" w14:paraId="2A9A8FAF" w14:textId="77777777" w:rsidTr="00D86B06">
        <w:trPr>
          <w:trHeight w:val="562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2DB3" w14:textId="77777777" w:rsidR="00D86B06" w:rsidRDefault="00D86B06">
            <w:pPr>
              <w:ind w:right="41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4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1027E" w14:textId="77777777" w:rsidR="00D86B06" w:rsidRDefault="00D86B06">
            <w:pPr>
              <w:spacing w:after="22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Kullanılmamış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Pikap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Kamyonet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E098D24" w14:textId="77777777" w:rsidR="00D86B06" w:rsidRDefault="00D86B06">
            <w:r>
              <w:rPr>
                <w:rFonts w:ascii="Times New Roman" w:hAnsi="Times New Roman" w:cs="Times New Roman"/>
                <w:i/>
                <w:sz w:val="24"/>
              </w:rPr>
              <w:t xml:space="preserve">(19.07.2019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tarihinde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eklenmiştir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.)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8712C" w14:textId="77777777" w:rsidR="00D86B06" w:rsidRDefault="00D86B06">
            <w:pPr>
              <w:ind w:right="38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Transit </w:t>
            </w:r>
          </w:p>
        </w:tc>
      </w:tr>
      <w:tr w:rsidR="00D86B06" w14:paraId="70BA07FC" w14:textId="77777777" w:rsidTr="00D86B06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6F93B" w14:textId="77777777" w:rsidR="00D86B06" w:rsidRDefault="00D86B06">
            <w:pPr>
              <w:ind w:right="41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5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F8F2" w14:textId="77777777" w:rsidR="00D86B06" w:rsidRDefault="00D86B06">
            <w:proofErr w:type="spellStart"/>
            <w:r>
              <w:rPr>
                <w:rFonts w:ascii="Times New Roman" w:hAnsi="Times New Roman" w:cs="Times New Roman"/>
                <w:sz w:val="24"/>
              </w:rPr>
              <w:t>Pikap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Kamyonet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20B58" w14:textId="77777777" w:rsidR="00D86B06" w:rsidRDefault="00D86B06">
            <w:pPr>
              <w:ind w:right="42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İhracat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86B06" w14:paraId="734889AA" w14:textId="77777777" w:rsidTr="00D86B06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374C" w14:textId="77777777" w:rsidR="00D86B06" w:rsidRDefault="00D86B06">
            <w:pPr>
              <w:ind w:right="41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6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3360E" w14:textId="77777777" w:rsidR="00D86B06" w:rsidRDefault="00D86B06">
            <w:r>
              <w:rPr>
                <w:rFonts w:ascii="Times New Roman" w:hAnsi="Times New Roman" w:cs="Times New Roman"/>
                <w:sz w:val="24"/>
              </w:rPr>
              <w:t xml:space="preserve">Suni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Gübre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6996" w14:textId="77777777" w:rsidR="00D86B06" w:rsidRDefault="00D86B06">
            <w:pPr>
              <w:ind w:right="38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İhracat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Transit </w:t>
            </w:r>
          </w:p>
        </w:tc>
      </w:tr>
      <w:tr w:rsidR="00D86B06" w14:paraId="4AFAB0A0" w14:textId="77777777" w:rsidTr="00D86B06">
        <w:trPr>
          <w:trHeight w:val="2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6276F" w14:textId="77777777" w:rsidR="00D86B06" w:rsidRDefault="00D86B06">
            <w:pPr>
              <w:ind w:right="41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7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39DB8" w14:textId="77777777" w:rsidR="00D86B06" w:rsidRDefault="00D86B06">
            <w:proofErr w:type="spellStart"/>
            <w:r>
              <w:rPr>
                <w:rFonts w:ascii="Times New Roman" w:hAnsi="Times New Roman" w:cs="Times New Roman"/>
                <w:sz w:val="24"/>
              </w:rPr>
              <w:t>Çimento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Klinker (25.23)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69839" w14:textId="77777777" w:rsidR="00D86B06" w:rsidRDefault="00D86B06">
            <w:pPr>
              <w:ind w:right="42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İhracat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86B06" w14:paraId="172C94E9" w14:textId="77777777" w:rsidTr="00D86B06">
        <w:trPr>
          <w:trHeight w:val="2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6D5F3" w14:textId="77777777" w:rsidR="00D86B06" w:rsidRDefault="00D86B06">
            <w:pPr>
              <w:ind w:right="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8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8D5D" w14:textId="77777777" w:rsidR="00D86B06" w:rsidRDefault="00D86B06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Kullanılmış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Motorlu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Kara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Taşıtı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Kullanılmış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Araç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Yedek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Parçası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14:paraId="10EE0A92" w14:textId="77777777" w:rsidR="00D86B06" w:rsidRDefault="00D86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(13.11.2020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tarihinde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eklenmiştir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.)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83817" w14:textId="77777777" w:rsidR="00D86B06" w:rsidRDefault="00D86B06">
            <w:pPr>
              <w:ind w:right="38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Transit </w:t>
            </w:r>
          </w:p>
        </w:tc>
      </w:tr>
    </w:tbl>
    <w:p w14:paraId="24597E38" w14:textId="77777777" w:rsidR="00D86B06" w:rsidRDefault="00D86B06" w:rsidP="00D86B06">
      <w:pPr>
        <w:ind w:left="86"/>
        <w:rPr>
          <w:rFonts w:ascii="Times New Roman" w:eastAsia="Calibri" w:hAnsi="Times New Roman" w:cs="Times New Roman"/>
          <w:sz w:val="22"/>
          <w:szCs w:val="22"/>
          <w:lang w:val="en-US" w:eastAsia="en-US"/>
        </w:rPr>
      </w:pPr>
      <w:r>
        <w:rPr>
          <w:rFonts w:ascii="Times New Roman" w:hAnsi="Times New Roman" w:cs="Times New Roman"/>
        </w:rPr>
        <w:t xml:space="preserve"> </w:t>
      </w:r>
    </w:p>
    <w:p w14:paraId="184C0070" w14:textId="77777777" w:rsidR="00D86B06" w:rsidRDefault="00D86B06" w:rsidP="00D86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Söz konusu eşyalara ilişkin başvuruların 2021/12 sayılı Genelge kapsamında doğrudan Gümrükler Genel Müdürlüğüne yapılması ve söz konusu araçların on yaşından büyük olması gerekmektedir.</w:t>
      </w:r>
    </w:p>
    <w:p w14:paraId="314B6434" w14:textId="77777777" w:rsidR="00D86B06" w:rsidRDefault="00D86B06" w:rsidP="00D86B06">
      <w:pPr>
        <w:ind w:left="15" w:hanging="10"/>
        <w:rPr>
          <w:rFonts w:ascii="Calibri" w:hAnsi="Calibri" w:cs="Calibri"/>
          <w:b w:val="0"/>
          <w:bCs w:val="0"/>
          <w:sz w:val="22"/>
          <w:szCs w:val="22"/>
          <w:lang w:val="en-US"/>
        </w:rPr>
      </w:pPr>
    </w:p>
    <w:p w14:paraId="1FFBC746" w14:textId="77777777" w:rsidR="00D86B06" w:rsidRDefault="00D86B06" w:rsidP="00D86B06">
      <w:pPr>
        <w:ind w:firstLine="851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BFBB364" w14:textId="77777777" w:rsidR="004E31DC" w:rsidRDefault="004E31DC" w:rsidP="004E31DC">
      <w:pPr>
        <w:rPr>
          <w:b w:val="0"/>
          <w:bCs w:val="0"/>
          <w:sz w:val="23"/>
          <w:szCs w:val="23"/>
          <w:highlight w:val="yellow"/>
        </w:rPr>
      </w:pPr>
    </w:p>
    <w:p w14:paraId="1DD496A4" w14:textId="77777777" w:rsidR="004E31DC" w:rsidRDefault="004E31DC" w:rsidP="004E31DC">
      <w:pPr>
        <w:rPr>
          <w:b w:val="0"/>
          <w:bCs w:val="0"/>
          <w:sz w:val="23"/>
          <w:szCs w:val="23"/>
          <w:highlight w:val="yellow"/>
        </w:rPr>
      </w:pPr>
    </w:p>
    <w:p w14:paraId="4C241538" w14:textId="77777777" w:rsidR="004E31DC" w:rsidRDefault="004E31DC" w:rsidP="004E31DC">
      <w:pPr>
        <w:rPr>
          <w:b w:val="0"/>
          <w:bCs w:val="0"/>
          <w:sz w:val="23"/>
          <w:szCs w:val="23"/>
          <w:highlight w:val="yellow"/>
        </w:rPr>
      </w:pPr>
    </w:p>
    <w:p w14:paraId="2FB2614D" w14:textId="77777777" w:rsidR="004E31DC" w:rsidRDefault="004E31DC" w:rsidP="004E31DC">
      <w:pPr>
        <w:rPr>
          <w:b w:val="0"/>
          <w:bCs w:val="0"/>
          <w:sz w:val="23"/>
          <w:szCs w:val="23"/>
          <w:highlight w:val="yellow"/>
        </w:rPr>
      </w:pPr>
    </w:p>
    <w:p w14:paraId="113D8D17" w14:textId="77777777" w:rsidR="004E31DC" w:rsidRDefault="004E31DC" w:rsidP="004E31DC">
      <w:pPr>
        <w:rPr>
          <w:b w:val="0"/>
          <w:bCs w:val="0"/>
          <w:sz w:val="23"/>
          <w:szCs w:val="23"/>
          <w:highlight w:val="yellow"/>
        </w:rPr>
      </w:pPr>
    </w:p>
    <w:p w14:paraId="016DF4A5" w14:textId="77777777" w:rsidR="004E31DC" w:rsidRDefault="004E31DC" w:rsidP="004E31DC">
      <w:pPr>
        <w:rPr>
          <w:b w:val="0"/>
          <w:bCs w:val="0"/>
          <w:sz w:val="23"/>
          <w:szCs w:val="23"/>
          <w:highlight w:val="yellow"/>
        </w:rPr>
      </w:pPr>
    </w:p>
    <w:p w14:paraId="5C0BEDAF" w14:textId="77777777" w:rsidR="004E31DC" w:rsidRDefault="004E31DC" w:rsidP="004E31DC">
      <w:pPr>
        <w:rPr>
          <w:b w:val="0"/>
          <w:bCs w:val="0"/>
          <w:sz w:val="23"/>
          <w:szCs w:val="23"/>
          <w:highlight w:val="yellow"/>
        </w:rPr>
      </w:pPr>
    </w:p>
    <w:p w14:paraId="2AE6F6A6" w14:textId="77777777" w:rsidR="004E31DC" w:rsidRDefault="004E31DC" w:rsidP="004E31DC">
      <w:pPr>
        <w:rPr>
          <w:b w:val="0"/>
          <w:bCs w:val="0"/>
          <w:sz w:val="23"/>
          <w:szCs w:val="23"/>
          <w:highlight w:val="yellow"/>
        </w:rPr>
      </w:pPr>
    </w:p>
    <w:p w14:paraId="4AA93F88" w14:textId="77777777" w:rsidR="004E31DC" w:rsidRDefault="004E31DC" w:rsidP="004E31DC">
      <w:pPr>
        <w:rPr>
          <w:b w:val="0"/>
          <w:bCs w:val="0"/>
          <w:sz w:val="23"/>
          <w:szCs w:val="23"/>
          <w:highlight w:val="yellow"/>
        </w:rPr>
      </w:pPr>
    </w:p>
    <w:p w14:paraId="799D998E" w14:textId="77777777" w:rsidR="004E31DC" w:rsidRDefault="004E31DC" w:rsidP="004E31DC">
      <w:pPr>
        <w:rPr>
          <w:b w:val="0"/>
          <w:bCs w:val="0"/>
          <w:sz w:val="23"/>
          <w:szCs w:val="23"/>
          <w:highlight w:val="yellow"/>
        </w:rPr>
      </w:pPr>
    </w:p>
    <w:p w14:paraId="0823626E" w14:textId="77777777" w:rsidR="004E31DC" w:rsidRDefault="004E31DC" w:rsidP="004E31DC">
      <w:pPr>
        <w:rPr>
          <w:b w:val="0"/>
          <w:bCs w:val="0"/>
          <w:sz w:val="23"/>
          <w:szCs w:val="23"/>
          <w:highlight w:val="yellow"/>
        </w:rPr>
      </w:pPr>
    </w:p>
    <w:p w14:paraId="6BC7F45D" w14:textId="77777777" w:rsidR="004E31DC" w:rsidRDefault="004E31DC" w:rsidP="004E31DC">
      <w:pPr>
        <w:rPr>
          <w:b w:val="0"/>
          <w:bCs w:val="0"/>
          <w:sz w:val="23"/>
          <w:szCs w:val="23"/>
          <w:highlight w:val="yellow"/>
        </w:rPr>
      </w:pPr>
    </w:p>
    <w:p w14:paraId="3DC64C2C" w14:textId="77777777" w:rsidR="004E31DC" w:rsidRDefault="004E31DC" w:rsidP="004E31DC">
      <w:pPr>
        <w:rPr>
          <w:b w:val="0"/>
          <w:bCs w:val="0"/>
          <w:sz w:val="23"/>
          <w:szCs w:val="23"/>
          <w:highlight w:val="yellow"/>
        </w:rPr>
      </w:pPr>
    </w:p>
    <w:p w14:paraId="6FEF9C64" w14:textId="77777777" w:rsidR="004E31DC" w:rsidRDefault="004E31DC" w:rsidP="004E31DC">
      <w:pPr>
        <w:rPr>
          <w:b w:val="0"/>
          <w:bCs w:val="0"/>
          <w:sz w:val="23"/>
          <w:szCs w:val="23"/>
          <w:highlight w:val="yellow"/>
        </w:rPr>
      </w:pPr>
    </w:p>
    <w:p w14:paraId="44B16CD0" w14:textId="77777777" w:rsidR="004E31DC" w:rsidRDefault="004E31DC" w:rsidP="004E31DC">
      <w:pPr>
        <w:rPr>
          <w:b w:val="0"/>
          <w:bCs w:val="0"/>
          <w:sz w:val="23"/>
          <w:szCs w:val="23"/>
          <w:highlight w:val="yellow"/>
        </w:rPr>
      </w:pPr>
    </w:p>
    <w:p w14:paraId="054BE24A" w14:textId="77777777" w:rsidR="004E31DC" w:rsidRDefault="004E31DC" w:rsidP="004E31DC">
      <w:pPr>
        <w:rPr>
          <w:b w:val="0"/>
          <w:bCs w:val="0"/>
          <w:sz w:val="23"/>
          <w:szCs w:val="23"/>
          <w:highlight w:val="yellow"/>
        </w:rPr>
      </w:pPr>
    </w:p>
    <w:p w14:paraId="23F1D39B" w14:textId="65A85182" w:rsidR="004E31DC" w:rsidRDefault="004E31DC" w:rsidP="004E31DC">
      <w:pPr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4E31DC">
        <w:rPr>
          <w:b w:val="0"/>
          <w:bCs w:val="0"/>
          <w:sz w:val="23"/>
          <w:szCs w:val="23"/>
          <w:highlight w:val="yellow"/>
        </w:rPr>
        <w:t>SURİYE’YE İHRACINDA VE/VEYA SURİYE’YE TRANSİTİNDE GÜMRÜK HİZMETİ VERİLMEYECEK EŞYA LİSTESİ (Güncellenme Tarihi: 24.08.2021)</w:t>
      </w:r>
    </w:p>
    <w:p w14:paraId="66B66148" w14:textId="77777777" w:rsidR="00D86B06" w:rsidRDefault="00D86B06" w:rsidP="00D86B06">
      <w:pPr>
        <w:pStyle w:val="Default"/>
        <w:rPr>
          <w:b/>
          <w:bCs/>
        </w:rPr>
      </w:pPr>
    </w:p>
    <w:p w14:paraId="63CD5CFF" w14:textId="77777777" w:rsidR="00D86B06" w:rsidRDefault="00D86B06" w:rsidP="008A0927"/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983"/>
        <w:gridCol w:w="2631"/>
        <w:gridCol w:w="738"/>
      </w:tblGrid>
      <w:tr w:rsidR="00010D56" w:rsidRPr="00010D56" w14:paraId="16513F3C" w14:textId="77777777" w:rsidTr="00010D56">
        <w:trPr>
          <w:trHeight w:val="859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188FD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4) SURİYE’YE İHRACINDA VE/VEYA SURİYE’YE TRANSİTİNDE GÜMRÜK HİZMETİ VERİLMEYECEK EŞYA LİSTESİ</w:t>
            </w:r>
            <w:r w:rsidRPr="00010D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(Güncellenme Tarihi: 24.08.2021)</w:t>
            </w:r>
          </w:p>
        </w:tc>
      </w:tr>
      <w:tr w:rsidR="00010D56" w:rsidRPr="00010D56" w14:paraId="2D9F40CD" w14:textId="77777777" w:rsidTr="00010D56">
        <w:trPr>
          <w:trHeight w:val="6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394DF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SIRA</w:t>
            </w:r>
            <w:r w:rsidRPr="00010D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NO</w:t>
            </w:r>
          </w:p>
        </w:tc>
        <w:tc>
          <w:tcPr>
            <w:tcW w:w="4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31212" w14:textId="77777777" w:rsidR="00010D56" w:rsidRPr="00010D56" w:rsidRDefault="00010D56" w:rsidP="00010D5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EŞYA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8F4F7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VERİLMEYEN</w:t>
            </w:r>
            <w:r w:rsidRPr="00010D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GÜMRÜK HİZMETİ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A5298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010D56" w:rsidRPr="00010D56" w14:paraId="3E77AEBC" w14:textId="77777777" w:rsidTr="00010D5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5B90F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96452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2915.21.00.00.11  </w:t>
            </w: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GTİP’li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glasiyel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asetik  asit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(buzlu asetik asit)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A5888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342D5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1AD39C6F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73578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B07E6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2915.21.00.00.12 </w:t>
            </w: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GTİP’li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asetik asit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ACB17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DE3C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7D8331E9" w14:textId="77777777" w:rsidTr="00010D56">
        <w:trPr>
          <w:trHeight w:val="111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51E33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45622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3207.10, 3207.30 ve 7603.10 tarife alt pozisyonu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ile    3212.90.00.00.12    ve    3212.90.00.00.19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</w: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GTİP’inde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yer  alan  eşya  (Alüminyum  pasta (pigment) ve benzeri eşya)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91464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02975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6BDAE23B" w14:textId="77777777" w:rsidTr="00010D5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EB1A1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13C3E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3923.30 tarife alt  pozisyonunda  yer alan 60-65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litrelik varil ve bidon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0C655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5A02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7062F660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5D3AA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5FFB2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Amonyum nitrat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F0875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46491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6E98D119" w14:textId="77777777" w:rsidTr="00010D5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2A9B4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5165C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Argon tüpü ve vanası (kullanılmış) ve oksijen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tüpü (boş ve kullanılmış)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7BB91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34B9F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2054E728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AB114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835FE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Baz yağı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C1023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3F7C4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23456D2C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4B1E9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A2352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Cep telefonu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9B504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22515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7B39B436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A02F5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03FE8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Cinsel uyarıcı hap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6507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0646E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01DFC1E2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37D2A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5B6B5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Elektrikli ve adi kapsül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F20BC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7A41D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62BF444A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DAA50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B5CD1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Emniyetli fitil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4664E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5AA9E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5C5A0E64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BC35E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2C9FB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Etil asetat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BA469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F1E4B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6F03787F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708F2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ECDA3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Havalı tüfek saçması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38FA6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ABE4D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471B5590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288F5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D23B3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Hidrojen peroksit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F7E3E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ADFDF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2BA77417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E5032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79B09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İnfilaklı fitil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347F7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CA234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3DDE7F7D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D6FF8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D6039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Karpit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15075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88BF8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3794AA92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DA273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DC68E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Kripto yüklenebilme özelliği olan telsiz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718F0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4A9D9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7EDDDD94" w14:textId="77777777" w:rsidTr="00010D5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07A7B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7998C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Kullanılmış </w:t>
            </w: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Demonte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Araç Parçaları,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Kullanılmış Lastik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A7A09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6D82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3AF0B779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A704D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3056C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Kurusıkı ses tabancası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3FD10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04055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067EE15E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B7872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87EF0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Methanol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A88A4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8D20C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4FD808D2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87FCE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BE592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Nitrik asit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2BC72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45A46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0EABA486" w14:textId="77777777" w:rsidTr="00010D5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72E84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049B5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Nitroselüloz  (3912.20  tarife  alt  pozisyonunda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yer alan eşya)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870BA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996D1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5E3B83D2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35EED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D976A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Potasyum nitrat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6BE3B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CE008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42166503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D053A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E582A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Sigara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911C9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C0D48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2F6B4812" w14:textId="77777777" w:rsidTr="00010D5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E0678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B1664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Tünel    açma    makinesi    ve    benzer    amaçlı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kullanılabilecek diğer makineler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6CA48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AD85D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14F3B016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89DAD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5C618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Uydu radyolink alıcı-verici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D752A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49C0F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212EDBDD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6FE27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106EA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Vinil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asetat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33CAA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B10C3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0825CF9C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56AA7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95971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White </w:t>
            </w: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spirit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9168B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2D22D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0418CAA6" w14:textId="77777777" w:rsidTr="00010D5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A3D2F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9FFAE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Yer  tespit  cihazı  (GPS  </w:t>
            </w: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Locator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),  kamera  ve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videokaset kaydedici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27441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2A45F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59E415BD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2F8C7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EC628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İnsansız hava aracı (</w:t>
            </w: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Drone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4BA88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4D09D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3DAFE1B8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2D37F" w14:textId="77777777" w:rsidR="00010D56" w:rsidRPr="00010D56" w:rsidRDefault="00010D56" w:rsidP="00010D56">
            <w:pPr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6ED4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Oksijeni sıvılaştırmaya mahsus makina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07DA0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04F53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38509236" w14:textId="77777777" w:rsidTr="00010D56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31D06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D261B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Yivsiz av fişeği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B92C1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9D1C0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42C49AC8" w14:textId="77777777" w:rsidTr="00010D5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5E4D5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8703C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3808.91.90.00.11 </w:t>
            </w: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G.T.İ.P.’te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yer alan zirai ilaç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cinsi eşya (19.08.2019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671C2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6EFA6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58743499" w14:textId="77777777" w:rsidTr="00010D5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2BEA8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8D7E5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Sim kart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(23.08.2019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F541F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ADA44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02D6CBA6" w14:textId="77777777" w:rsidTr="00010D5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2BFE0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7DC99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Digital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servo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(02.09.2019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6CCE5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F5BF0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1A90842E" w14:textId="77777777" w:rsidTr="00010D5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F6165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81B1C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Direnç teli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(12.09.2019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4F394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14D56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7847E2C1" w14:textId="77777777" w:rsidTr="00010D56">
        <w:trPr>
          <w:trHeight w:val="80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BAB6F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C892E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Elektronik sigara ve elektronik nargile (8543.70.70.00.11-8543.70.70.00.19 G.T.İ.P.)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</w:r>
            <w:r w:rsidRPr="00010D56">
              <w:rPr>
                <w:b w:val="0"/>
                <w:bCs w:val="0"/>
                <w:color w:val="auto"/>
                <w:sz w:val="20"/>
                <w:szCs w:val="20"/>
              </w:rPr>
              <w:t>(18.10.2019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8AF7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B1D18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34491474" w14:textId="77777777" w:rsidTr="00010D56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F96D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7B96A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Klasik nargile (9614.00.90.00.00 G.T.İ.P.)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(18.10.2019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0A39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0A11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3E291D11" w14:textId="77777777" w:rsidTr="00010D5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27DA7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B75DD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Kullanılmış Lastik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(25.10.2019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58569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BFD16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75EEC46B" w14:textId="77777777" w:rsidTr="00010D56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CFA7B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20A58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Çay *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(0902 ve 0903 tarife pozisyonu)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(25.10.2019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37449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0F5B4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016EEE93" w14:textId="77777777" w:rsidTr="00010D56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2864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47757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Şeker *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(1701 ve 1702 tarife pozisyonu) (25.10.2019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3DD7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836E6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07575FCC" w14:textId="77777777" w:rsidTr="00010D5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328CA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08761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Kapasitör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(kondansatör) (8532)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(29.12.2019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669D7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75E3F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4E3CD859" w14:textId="77777777" w:rsidTr="00010D56">
        <w:trPr>
          <w:trHeight w:val="82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BE78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1E5A0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Transistör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diyot (LED dahil) (85.41) (29.12.2019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2F169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40B28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1B7EC806" w14:textId="77777777" w:rsidTr="00010D56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49E82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1A257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Resistör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(rezistans)                  (85.33)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(29.12.2019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DB786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67A4D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7BA088D4" w14:textId="77777777" w:rsidTr="00010D56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C3ECE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2609E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Hareket </w:t>
            </w: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Dedektörü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(PIR </w:t>
            </w: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motion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dedector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): (9031.49, 8536.50)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(29.12.2019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169F0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9DC2C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4D5AF136" w14:textId="77777777" w:rsidTr="00010D5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E2F2A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44BBB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 V pil soketi (8536.69.90.00.18)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(29.12.2019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A06E0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66CDB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761B532D" w14:textId="77777777" w:rsidTr="00010D5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494C9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CB9A3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Buton-             düğme-anahtar             (8536.50)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(29.12.2019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A7B28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3784F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4855B920" w14:textId="77777777" w:rsidTr="00010D56">
        <w:trPr>
          <w:trHeight w:val="82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2D585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5FFA5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Radyo anteni (8529.10)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(29.12.2019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D3CD9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43DDA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355A34DC" w14:textId="77777777" w:rsidTr="00010D5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BCDE1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5EEA1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Anten soketi (8536.69.90.00.18)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(29.12.2019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071AD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5D5DD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6DDD78E9" w14:textId="77777777" w:rsidTr="00010D5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AB0E4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0F3EC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Entegre devre (85.42)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(29.12.2019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A5716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BC33B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32834231" w14:textId="77777777" w:rsidTr="00010D56">
        <w:trPr>
          <w:trHeight w:val="96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719D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76E52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Lehimleme     aleti     (sıcak     hava     tabancası) (8515.11.00.00.00)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(29.12.2019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03B46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EAD18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5CA94116" w14:textId="77777777" w:rsidTr="00010D5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F2EC9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2BED2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Bromo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Asetik      Asit      (2915.90.70.00.45)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(29.12.2019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F440C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25E53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270B8FB9" w14:textId="77777777" w:rsidTr="00010D56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2C5E7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F11C1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Çimento,  klinker  (25.23)  (13.02.2020 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BCA2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94A14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6A687A62" w14:textId="77777777" w:rsidTr="00010D56">
        <w:trPr>
          <w:trHeight w:val="112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775D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0E561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Su  Pompası,  Dalgıç  Pompası  (8413  pozisyonu altında    yer    alabilen)    (13.02.2020    tarihinde eklenmiştir.)**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95BA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8DD8F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</w:p>
        </w:tc>
      </w:tr>
      <w:tr w:rsidR="00010D56" w:rsidRPr="00010D56" w14:paraId="4E5A32FC" w14:textId="77777777" w:rsidTr="00010D56">
        <w:trPr>
          <w:trHeight w:val="54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BEDB9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BB02B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Sülfürik  Asit,  </w:t>
            </w: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Oleum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 (2807  pozisyonunda  yer alan) (01.04.2020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232EC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83E48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</w:p>
        </w:tc>
      </w:tr>
      <w:tr w:rsidR="00010D56" w:rsidRPr="00010D56" w14:paraId="4636C0B0" w14:textId="77777777" w:rsidTr="00010D56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2DDC9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6BF7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Askeri     giyim     eşyası,     askeri     bot/ayakkabı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br/>
              <w:t>(17.04.2020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1DDFC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E051C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</w:p>
        </w:tc>
      </w:tr>
      <w:tr w:rsidR="00010D56" w:rsidRPr="00010D56" w14:paraId="3C7FFA26" w14:textId="77777777" w:rsidTr="00010D56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AFEA6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7F090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Kullanılmış  giyim  eşyası,  kullanılmış  ayakkabı*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br/>
              <w:t>(17.04.2020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47804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F1AB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</w:p>
        </w:tc>
      </w:tr>
      <w:tr w:rsidR="00010D56" w:rsidRPr="00010D56" w14:paraId="74FBA8FC" w14:textId="77777777" w:rsidTr="00010D56">
        <w:trPr>
          <w:trHeight w:val="412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5EA9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822E8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Metil Bromür İçeren Eşyalar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br/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(2903.39.11.00.00,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3808.92.20.00.11,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3808.92.90.00.11,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3808.93.27.00.11,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3808.93.30.00.11,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3808.93.90.00.11,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3808.94.90.00.11,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3808.99.10.00.11,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3808.99.90.00.11,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 xml:space="preserve">3824.77.00.00.00           No.lu           </w:t>
            </w: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GTİP’lerde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Sınıflandırılan Eşyalar) (22.07.2020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E9E2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C6781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</w:p>
        </w:tc>
      </w:tr>
      <w:tr w:rsidR="00010D56" w:rsidRPr="00010D56" w14:paraId="45325E7C" w14:textId="77777777" w:rsidTr="00010D56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EC5C1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560D9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Sodyum Siyanür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br/>
              <w:t>(23.07.2020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10F51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56FE5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22EC7AF4" w14:textId="77777777" w:rsidTr="00010D56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FA106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14530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Hidroklorik Asit (HCI)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br/>
              <w:t>(31.12.2020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80C64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03CE3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5215BA58" w14:textId="77777777" w:rsidTr="00010D56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595BD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E6F37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Klorosülfürik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Asit (HSO3CI)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br/>
              <w:t>(31.12.2020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D7EFA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D092C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6EE972F2" w14:textId="77777777" w:rsidTr="00010D56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AA83F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55068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Metil Etil Keton Peroksit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br/>
              <w:t>(16.02.2021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A5F41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5004E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38CAE7BE" w14:textId="77777777" w:rsidTr="00010D56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B9A1D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4091A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Kalsiyum </w:t>
            </w:r>
            <w:proofErr w:type="spellStart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Hipoklorit</w:t>
            </w:r>
            <w:proofErr w:type="spellEnd"/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br/>
              <w:t>(31.05.2021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DF79E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16C0C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0E86294D" w14:textId="77777777" w:rsidTr="00010D56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46A1" w14:textId="77777777" w:rsidR="00010D56" w:rsidRPr="00010D56" w:rsidRDefault="00010D56" w:rsidP="00010D56">
            <w:pPr>
              <w:ind w:firstLineChars="200" w:firstLine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769D3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Kalsiyum Nitrat ve Amonyum Nitratın Çift Tuzları ve Karışımları (3102.60.00.00.00)</w:t>
            </w: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br/>
              <w:t>(23.08.2021 tarihinde eklenmiştir.)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AD9A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İhracat ve Transit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7C0A4" w14:textId="77777777" w:rsidR="00010D56" w:rsidRPr="00010D56" w:rsidRDefault="00010D56" w:rsidP="00010D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10D56" w:rsidRPr="00010D56" w14:paraId="156A74E7" w14:textId="77777777" w:rsidTr="00010D56">
        <w:trPr>
          <w:trHeight w:val="979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B1AA8" w14:textId="77777777" w:rsidR="00010D56" w:rsidRPr="00010D56" w:rsidRDefault="00010D56" w:rsidP="00010D5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*</w:t>
            </w:r>
            <w:r w:rsidRPr="00010D56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>İnsani yardım faaliyetleri hariç.</w:t>
            </w:r>
            <w:r w:rsidRPr="00010D56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br/>
              <w:t>**   İlgili   Ticaret   ve   Sanayi   Odasından   alınacak   olan   sadece   tarımsal   sulama   amaçlı kullanılabileceğini tevsik eden belgeye sahip olması durumunda İhracatında gümrük hizmeti verilir.</w:t>
            </w:r>
          </w:p>
        </w:tc>
      </w:tr>
    </w:tbl>
    <w:p w14:paraId="3D0D714C" w14:textId="77777777" w:rsidR="004A2113" w:rsidRDefault="004A2113" w:rsidP="004A2113"/>
    <w:p w14:paraId="47C04FC5" w14:textId="77777777" w:rsidR="008A0927" w:rsidRPr="001D164D" w:rsidRDefault="008A0927" w:rsidP="008A0927"/>
    <w:p w14:paraId="37C10645" w14:textId="77777777" w:rsidR="008A0927" w:rsidRPr="001D164D" w:rsidRDefault="008A0927" w:rsidP="008A0927"/>
    <w:p w14:paraId="031A4668" w14:textId="77777777" w:rsidR="008A0927" w:rsidRPr="001D164D" w:rsidRDefault="008A0927" w:rsidP="008A0927"/>
    <w:p w14:paraId="220BC63F" w14:textId="77777777" w:rsidR="008A0927" w:rsidRPr="001D164D" w:rsidRDefault="008A0927" w:rsidP="008A0927"/>
    <w:p w14:paraId="38C116C9" w14:textId="77777777" w:rsidR="008A0927" w:rsidRPr="001D164D" w:rsidRDefault="008A0927" w:rsidP="008A0927"/>
    <w:p w14:paraId="6293FAD4" w14:textId="77777777" w:rsidR="008A0927" w:rsidRPr="001D164D" w:rsidRDefault="008A0927" w:rsidP="008A0927"/>
    <w:p w14:paraId="620A80BD" w14:textId="77777777" w:rsidR="00870CEE" w:rsidRDefault="00870CEE" w:rsidP="000403B0">
      <w:pPr>
        <w:jc w:val="both"/>
        <w:rPr>
          <w:b w:val="0"/>
          <w:bCs w:val="0"/>
        </w:rPr>
      </w:pPr>
    </w:p>
    <w:sectPr w:rsidR="00870CEE" w:rsidSect="00040AB8">
      <w:headerReference w:type="default" r:id="rId7"/>
      <w:footerReference w:type="default" r:id="rId8"/>
      <w:pgSz w:w="11906" w:h="16838"/>
      <w:pgMar w:top="2100" w:right="1133" w:bottom="1417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13CF" w14:textId="77777777" w:rsidR="005F5B3C" w:rsidRDefault="005F5B3C" w:rsidP="005267B3">
      <w:r>
        <w:separator/>
      </w:r>
    </w:p>
  </w:endnote>
  <w:endnote w:type="continuationSeparator" w:id="0">
    <w:p w14:paraId="5C426682" w14:textId="77777777" w:rsidR="005F5B3C" w:rsidRDefault="005F5B3C" w:rsidP="0052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FB60" w14:textId="77777777" w:rsidR="00C92363" w:rsidRDefault="00FF2AD0" w:rsidP="00FF2AD0">
    <w:pPr>
      <w:pStyle w:val="AltBilgi"/>
      <w:jc w:val="center"/>
    </w:pPr>
    <w:r>
      <w:rPr>
        <w:noProof/>
      </w:rPr>
      <w:drawing>
        <wp:inline distT="0" distB="0" distL="0" distR="0" wp14:anchorId="3040E27F" wp14:editId="443DF3CF">
          <wp:extent cx="5743575" cy="590550"/>
          <wp:effectExtent l="0" t="0" r="9525" b="0"/>
          <wp:docPr id="16" name="Resim 16" descr="C:\Users\OSMAN KARATAY\AppData\Local\Microsoft\Windows\Temporary Internet Files\Content.Word\ONEL BLOKNOT ADRES.Tİ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SMAN KARATAY\AppData\Local\Microsoft\Windows\Temporary Internet Files\Content.Word\ONEL BLOKNOT ADRES.Tİ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E7DD9" w14:textId="77777777" w:rsidR="000403B0" w:rsidRDefault="000403B0" w:rsidP="000403B0">
    <w:pPr>
      <w:pStyle w:val="AltBilgi"/>
    </w:pPr>
  </w:p>
  <w:p w14:paraId="640EBDDB" w14:textId="77777777" w:rsidR="00984077" w:rsidRPr="00FF2AD0" w:rsidRDefault="00984077" w:rsidP="00FF2AD0">
    <w:pPr>
      <w:pStyle w:val="AltBilgi"/>
      <w:shd w:val="clear" w:color="auto" w:fill="1F4E79" w:themeFill="accent1" w:themeFillShade="80"/>
      <w:tabs>
        <w:tab w:val="clear" w:pos="9072"/>
        <w:tab w:val="right" w:pos="9639"/>
      </w:tabs>
      <w:ind w:left="-851" w:right="-284"/>
      <w:jc w:val="center"/>
      <w:rPr>
        <w:b w:val="0"/>
        <w:color w:val="E7E6E6" w:themeColor="background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9030" w14:textId="77777777" w:rsidR="005F5B3C" w:rsidRDefault="005F5B3C" w:rsidP="005267B3">
      <w:r>
        <w:separator/>
      </w:r>
    </w:p>
  </w:footnote>
  <w:footnote w:type="continuationSeparator" w:id="0">
    <w:p w14:paraId="131ACAFE" w14:textId="77777777" w:rsidR="005F5B3C" w:rsidRDefault="005F5B3C" w:rsidP="0052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F3F8" w14:textId="77777777" w:rsidR="00984077" w:rsidRDefault="00984077">
    <w:pPr>
      <w:pStyle w:val="stBilgi"/>
    </w:pPr>
    <w:r w:rsidRPr="00984077">
      <w:rPr>
        <w:noProof/>
      </w:rPr>
      <w:drawing>
        <wp:anchor distT="0" distB="0" distL="114300" distR="114300" simplePos="0" relativeHeight="251661312" behindDoc="1" locked="0" layoutInCell="1" allowOverlap="1" wp14:anchorId="492C7766" wp14:editId="49ED50C8">
          <wp:simplePos x="0" y="0"/>
          <wp:positionH relativeFrom="margin">
            <wp:posOffset>2605405</wp:posOffset>
          </wp:positionH>
          <wp:positionV relativeFrom="paragraph">
            <wp:posOffset>-259080</wp:posOffset>
          </wp:positionV>
          <wp:extent cx="704850" cy="789772"/>
          <wp:effectExtent l="0" t="0" r="0" b="0"/>
          <wp:wrapNone/>
          <wp:docPr id="15" name="Resim 15" descr="C:\Users\pazarlama1\Desktop\ANTETLİ KAĞIDIMIZ\antli 2\sadece 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zarlama1\Desktop\ANTETLİ KAĞIDIMIZ\antli 2\sadece 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8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0453D" w14:textId="77777777" w:rsidR="007F2D6A" w:rsidRDefault="007F2D6A" w:rsidP="007F2D6A">
    <w:pPr>
      <w:pStyle w:val="stBilgi"/>
      <w:jc w:val="center"/>
      <w:rPr>
        <w:b w:val="0"/>
        <w:color w:val="1F4E79" w:themeColor="accent1" w:themeShade="80"/>
        <w:sz w:val="24"/>
        <w:szCs w:val="24"/>
      </w:rPr>
    </w:pPr>
  </w:p>
  <w:p w14:paraId="2F8D0E53" w14:textId="77777777" w:rsidR="007F2D6A" w:rsidRDefault="007F2D6A" w:rsidP="007F2D6A">
    <w:pPr>
      <w:pStyle w:val="stBilgi"/>
      <w:jc w:val="center"/>
      <w:rPr>
        <w:b w:val="0"/>
        <w:color w:val="1F4E79" w:themeColor="accent1" w:themeShade="80"/>
        <w:sz w:val="24"/>
        <w:szCs w:val="24"/>
      </w:rPr>
    </w:pPr>
  </w:p>
  <w:p w14:paraId="516B65D6" w14:textId="77777777" w:rsidR="007F2D6A" w:rsidRPr="00040AB8" w:rsidRDefault="007F2D6A" w:rsidP="00FF2AD0">
    <w:pPr>
      <w:pStyle w:val="stBilgi"/>
      <w:jc w:val="center"/>
      <w:rPr>
        <w:b w:val="0"/>
        <w:color w:val="44546A" w:themeColor="text2"/>
        <w:sz w:val="36"/>
        <w:szCs w:val="36"/>
      </w:rPr>
    </w:pPr>
    <w:r w:rsidRPr="00040AB8">
      <w:rPr>
        <w:color w:val="44546A" w:themeColor="text2"/>
        <w:sz w:val="36"/>
        <w:szCs w:val="36"/>
      </w:rPr>
      <w:t>ONEL</w:t>
    </w:r>
  </w:p>
  <w:p w14:paraId="202E9ADC" w14:textId="77777777" w:rsidR="00984077" w:rsidRPr="00040AB8" w:rsidRDefault="007F2D6A" w:rsidP="00FF2AD0">
    <w:pPr>
      <w:pStyle w:val="stBilgi"/>
      <w:jc w:val="center"/>
      <w:rPr>
        <w:color w:val="44546A" w:themeColor="text2"/>
        <w:sz w:val="24"/>
        <w:szCs w:val="24"/>
      </w:rPr>
    </w:pPr>
    <w:r w:rsidRPr="00040AB8">
      <w:rPr>
        <w:color w:val="44546A" w:themeColor="text2"/>
        <w:sz w:val="24"/>
        <w:szCs w:val="24"/>
      </w:rPr>
      <w:t>GÜMRÜK MÜŞAVİRLİĞİ LTD. ŞTİ.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B3"/>
    <w:rsid w:val="00010D56"/>
    <w:rsid w:val="00011F65"/>
    <w:rsid w:val="00022340"/>
    <w:rsid w:val="00030224"/>
    <w:rsid w:val="000403B0"/>
    <w:rsid w:val="00040AB8"/>
    <w:rsid w:val="000464FF"/>
    <w:rsid w:val="000F109B"/>
    <w:rsid w:val="00123986"/>
    <w:rsid w:val="00144336"/>
    <w:rsid w:val="00171873"/>
    <w:rsid w:val="00173402"/>
    <w:rsid w:val="001A548B"/>
    <w:rsid w:val="001C6F40"/>
    <w:rsid w:val="001D1554"/>
    <w:rsid w:val="00264DAF"/>
    <w:rsid w:val="0026503E"/>
    <w:rsid w:val="002A2A9E"/>
    <w:rsid w:val="002C6B55"/>
    <w:rsid w:val="002D7F0C"/>
    <w:rsid w:val="00326E11"/>
    <w:rsid w:val="00332F85"/>
    <w:rsid w:val="00342D60"/>
    <w:rsid w:val="00367A62"/>
    <w:rsid w:val="00400A1F"/>
    <w:rsid w:val="00414615"/>
    <w:rsid w:val="00417FB4"/>
    <w:rsid w:val="00420D1D"/>
    <w:rsid w:val="00436150"/>
    <w:rsid w:val="00441F92"/>
    <w:rsid w:val="004A2113"/>
    <w:rsid w:val="004A2FAA"/>
    <w:rsid w:val="004C7D94"/>
    <w:rsid w:val="004D570B"/>
    <w:rsid w:val="004E31DC"/>
    <w:rsid w:val="005267B3"/>
    <w:rsid w:val="005443D6"/>
    <w:rsid w:val="005548FB"/>
    <w:rsid w:val="005906EC"/>
    <w:rsid w:val="005F1BD2"/>
    <w:rsid w:val="005F5B3C"/>
    <w:rsid w:val="005F70C9"/>
    <w:rsid w:val="00610E78"/>
    <w:rsid w:val="0066669D"/>
    <w:rsid w:val="006D585C"/>
    <w:rsid w:val="006E3570"/>
    <w:rsid w:val="0070274D"/>
    <w:rsid w:val="007043EA"/>
    <w:rsid w:val="0072293E"/>
    <w:rsid w:val="007F2D6A"/>
    <w:rsid w:val="00857F7B"/>
    <w:rsid w:val="008607A6"/>
    <w:rsid w:val="00863DE8"/>
    <w:rsid w:val="00870CEE"/>
    <w:rsid w:val="00882AFB"/>
    <w:rsid w:val="00893C0D"/>
    <w:rsid w:val="008A0927"/>
    <w:rsid w:val="008B1218"/>
    <w:rsid w:val="008D234C"/>
    <w:rsid w:val="008D6B54"/>
    <w:rsid w:val="009644F8"/>
    <w:rsid w:val="00984077"/>
    <w:rsid w:val="009C60B7"/>
    <w:rsid w:val="009F52FB"/>
    <w:rsid w:val="00A05CC4"/>
    <w:rsid w:val="00A86318"/>
    <w:rsid w:val="00A974BA"/>
    <w:rsid w:val="00AA5469"/>
    <w:rsid w:val="00AB24EA"/>
    <w:rsid w:val="00AD774F"/>
    <w:rsid w:val="00B72D24"/>
    <w:rsid w:val="00B86F19"/>
    <w:rsid w:val="00BA3F34"/>
    <w:rsid w:val="00BF293F"/>
    <w:rsid w:val="00C12B5B"/>
    <w:rsid w:val="00C41DDF"/>
    <w:rsid w:val="00C842D9"/>
    <w:rsid w:val="00C87513"/>
    <w:rsid w:val="00C92363"/>
    <w:rsid w:val="00C92AE9"/>
    <w:rsid w:val="00CD2E1E"/>
    <w:rsid w:val="00CF005A"/>
    <w:rsid w:val="00D23158"/>
    <w:rsid w:val="00D71263"/>
    <w:rsid w:val="00D86B06"/>
    <w:rsid w:val="00DD023F"/>
    <w:rsid w:val="00DD27D5"/>
    <w:rsid w:val="00E503AF"/>
    <w:rsid w:val="00E932A5"/>
    <w:rsid w:val="00EF2157"/>
    <w:rsid w:val="00F774B7"/>
    <w:rsid w:val="00F954EC"/>
    <w:rsid w:val="00FA5DE5"/>
    <w:rsid w:val="00FD0635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1E015"/>
  <w15:docId w15:val="{638A4E3F-D615-4C43-A611-249D8F3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F8"/>
    <w:pPr>
      <w:spacing w:after="0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tr-TR"/>
    </w:rPr>
  </w:style>
  <w:style w:type="paragraph" w:styleId="Balk1">
    <w:name w:val="heading 1"/>
    <w:basedOn w:val="Normal"/>
    <w:link w:val="Balk1Char"/>
    <w:uiPriority w:val="9"/>
    <w:qFormat/>
    <w:rsid w:val="00D86B06"/>
    <w:pPr>
      <w:keepNext/>
      <w:spacing w:before="240" w:line="252" w:lineRule="auto"/>
      <w:outlineLvl w:val="0"/>
    </w:pPr>
    <w:rPr>
      <w:rFonts w:ascii="Times New Roman" w:eastAsiaTheme="minorHAnsi" w:hAnsi="Times New Roman" w:cs="Times New Roman"/>
      <w:color w:val="2F5496"/>
      <w:kern w:val="3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67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67B3"/>
  </w:style>
  <w:style w:type="paragraph" w:styleId="AltBilgi">
    <w:name w:val="footer"/>
    <w:basedOn w:val="Normal"/>
    <w:link w:val="AltBilgiChar"/>
    <w:uiPriority w:val="99"/>
    <w:unhideWhenUsed/>
    <w:rsid w:val="005267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67B3"/>
  </w:style>
  <w:style w:type="paragraph" w:styleId="BalonMetni">
    <w:name w:val="Balloon Text"/>
    <w:basedOn w:val="Normal"/>
    <w:link w:val="BalonMetniChar"/>
    <w:uiPriority w:val="99"/>
    <w:semiHidden/>
    <w:unhideWhenUsed/>
    <w:rsid w:val="008D23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4C"/>
    <w:rPr>
      <w:rFonts w:ascii="Segoe UI" w:hAnsi="Segoe UI" w:cs="Segoe UI"/>
      <w:sz w:val="18"/>
      <w:szCs w:val="18"/>
    </w:rPr>
  </w:style>
  <w:style w:type="paragraph" w:styleId="GvdeMetniGirintisi2">
    <w:name w:val="Body Text Indent 2"/>
    <w:basedOn w:val="Normal"/>
    <w:link w:val="GvdeMetniGirintisi2Char"/>
    <w:rsid w:val="008D6B54"/>
    <w:pPr>
      <w:ind w:firstLine="708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D6B5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8D6B54"/>
    <w:rPr>
      <w:color w:val="0000FF"/>
      <w:u w:val="single"/>
    </w:rPr>
  </w:style>
  <w:style w:type="paragraph" w:styleId="AralkYok">
    <w:name w:val="No Spacing"/>
    <w:uiPriority w:val="1"/>
    <w:qFormat/>
    <w:rsid w:val="00870CE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86B06"/>
    <w:rPr>
      <w:rFonts w:ascii="Times New Roman" w:hAnsi="Times New Roman" w:cs="Times New Roman"/>
      <w:b/>
      <w:bCs/>
      <w:color w:val="2F5496"/>
      <w:kern w:val="36"/>
      <w:sz w:val="32"/>
      <w:szCs w:val="32"/>
    </w:rPr>
  </w:style>
  <w:style w:type="table" w:styleId="TabloKlavuzu">
    <w:name w:val="Table Grid"/>
    <w:basedOn w:val="NormalTablo"/>
    <w:uiPriority w:val="39"/>
    <w:rsid w:val="00D86B0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rsid w:val="00D86B06"/>
    <w:pPr>
      <w:autoSpaceDE w:val="0"/>
      <w:autoSpaceDN w:val="0"/>
    </w:pPr>
    <w:rPr>
      <w:rFonts w:ascii="Times New Roman" w:eastAsiaTheme="minorHAnsi" w:hAnsi="Times New Roman" w:cs="Times New Roman"/>
      <w:b w:val="0"/>
      <w:bCs w:val="0"/>
      <w:sz w:val="24"/>
      <w:szCs w:val="24"/>
      <w:lang w:eastAsia="en-US"/>
    </w:rPr>
  </w:style>
  <w:style w:type="table" w:customStyle="1" w:styleId="TableGrid">
    <w:name w:val="TableGrid"/>
    <w:rsid w:val="00D86B0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567B-C10F-4EA9-8978-2EDA7680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DEMIR</dc:creator>
  <cp:lastModifiedBy>CEM TEMIZDOGRAR</cp:lastModifiedBy>
  <cp:revision>3</cp:revision>
  <cp:lastPrinted>2021-11-16T12:36:00Z</cp:lastPrinted>
  <dcterms:created xsi:type="dcterms:W3CDTF">2021-11-17T07:00:00Z</dcterms:created>
  <dcterms:modified xsi:type="dcterms:W3CDTF">2021-11-17T07:06:00Z</dcterms:modified>
</cp:coreProperties>
</file>